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A84DF0" w:rsidRDefault="00A84DF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A84DF0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A84DF0" w:rsidRDefault="005038B1" w:rsidP="00A84DF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</w:t>
            </w:r>
            <w:r w:rsidR="00A84DF0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A84DF0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</w:t>
      </w:r>
      <w:r w:rsidR="00A84DF0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Елена Коваческа - 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65" w:rsidRDefault="009B3665">
      <w:r>
        <w:separator/>
      </w:r>
    </w:p>
  </w:endnote>
  <w:endnote w:type="continuationSeparator" w:id="1">
    <w:p w:rsidR="009B3665" w:rsidRDefault="009B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65" w:rsidRDefault="009B3665">
      <w:r>
        <w:separator/>
      </w:r>
    </w:p>
  </w:footnote>
  <w:footnote w:type="continuationSeparator" w:id="1">
    <w:p w:rsidR="009B3665" w:rsidRDefault="009B3665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465BA6"/>
    <w:rsid w:val="00486163"/>
    <w:rsid w:val="005038B1"/>
    <w:rsid w:val="005269B6"/>
    <w:rsid w:val="006D0033"/>
    <w:rsid w:val="00931199"/>
    <w:rsid w:val="009B3665"/>
    <w:rsid w:val="00A84DF0"/>
    <w:rsid w:val="00B039A3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2021-03-01T10:21:00Z</dcterms:modified>
</cp:coreProperties>
</file>