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DE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300DE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300DE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300DE" w:rsidRDefault="00B300DE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9F01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300DE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300DE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300DE" w:rsidRDefault="00B300DE">
      <w:pPr>
        <w:spacing w:line="100" w:lineRule="atLeast"/>
        <w:jc w:val="center"/>
      </w:pPr>
    </w:p>
    <w:p w:rsidR="00B300DE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 лек. и рех. на кардиоваск.заболувња</w:t>
      </w:r>
    </w:p>
    <w:p w:rsidR="00B300DE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 046 277 700</w:t>
      </w:r>
    </w:p>
    <w:p w:rsidR="00B300DE" w:rsidRPr="004D5B8D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4D5B8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B300DE" w:rsidRPr="004D5B8D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4020980117702</w:t>
      </w: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B300DE" w:rsidRDefault="004D5B8D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300DE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4D5B8D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300DE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300D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300DE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300DE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300DE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300DE" w:rsidRDefault="00B300DE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300DE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300DE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300DE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300DE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300DE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300DE" w:rsidRDefault="00B300DE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B300DE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B300DE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300DE">
        <w:trPr>
          <w:trHeight w:val="587"/>
        </w:trPr>
        <w:tc>
          <w:tcPr>
            <w:tcW w:w="2884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Pr="00165CCB" w:rsidRDefault="005038B1" w:rsidP="00165CC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165CC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.02.202</w:t>
            </w:r>
            <w:r w:rsidR="00165CC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880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D5B8D" w:rsidRDefault="004D5B8D" w:rsidP="004D5B8D">
      <w:pPr>
        <w:spacing w:line="100" w:lineRule="atLeast"/>
        <w:ind w:left="2836" w:firstLine="709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</w:t>
      </w:r>
    </w:p>
    <w:p w:rsidR="00B300DE" w:rsidRDefault="004D5B8D" w:rsidP="004D5B8D">
      <w:pPr>
        <w:spacing w:line="100" w:lineRule="atLeast"/>
        <w:ind w:left="7090" w:firstLine="90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                 Коваческа Башуроска</w:t>
      </w: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B300D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B300D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B300DE" w:rsidRDefault="00B300DE"/>
    <w:p w:rsidR="00B300DE" w:rsidRDefault="00B300DE">
      <w:pPr>
        <w:rPr>
          <w:color w:val="000000"/>
          <w:sz w:val="20"/>
          <w:szCs w:val="20"/>
        </w:rPr>
      </w:pPr>
    </w:p>
    <w:p w:rsidR="00B300DE" w:rsidRDefault="00B300DE">
      <w:pPr>
        <w:rPr>
          <w:color w:val="000000"/>
          <w:sz w:val="20"/>
          <w:szCs w:val="20"/>
        </w:rPr>
      </w:pPr>
    </w:p>
    <w:p w:rsidR="005038B1" w:rsidRDefault="005038B1"/>
    <w:sectPr w:rsidR="005038B1" w:rsidSect="00B300D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E2" w:rsidRDefault="009D7AE2">
      <w:r>
        <w:separator/>
      </w:r>
    </w:p>
  </w:endnote>
  <w:endnote w:type="continuationSeparator" w:id="0">
    <w:p w:rsidR="009D7AE2" w:rsidRDefault="009D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E2" w:rsidRDefault="009D7AE2">
      <w:r>
        <w:separator/>
      </w:r>
    </w:p>
  </w:footnote>
  <w:footnote w:type="continuationSeparator" w:id="0">
    <w:p w:rsidR="009D7AE2" w:rsidRDefault="009D7AE2">
      <w:r>
        <w:continuationSeparator/>
      </w:r>
    </w:p>
  </w:footnote>
  <w:footnote w:id="1">
    <w:p w:rsidR="00B300DE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B300DE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B300DE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300DE" w:rsidRDefault="00B300D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3133A"/>
    <w:rsid w:val="00132C6A"/>
    <w:rsid w:val="00165CCB"/>
    <w:rsid w:val="00284F92"/>
    <w:rsid w:val="003B588D"/>
    <w:rsid w:val="004D5B8D"/>
    <w:rsid w:val="005038B1"/>
    <w:rsid w:val="009A3286"/>
    <w:rsid w:val="009D7AE2"/>
    <w:rsid w:val="009F011C"/>
    <w:rsid w:val="00B300DE"/>
    <w:rsid w:val="00BA6F1B"/>
    <w:rsid w:val="00F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29909F"/>
  <w15:docId w15:val="{E8971699-2D03-4DE4-9A77-777DFC1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00DE"/>
  </w:style>
  <w:style w:type="character" w:customStyle="1" w:styleId="WW-Absatz-Standardschriftart">
    <w:name w:val="WW-Absatz-Standardschriftart"/>
    <w:rsid w:val="00B300DE"/>
  </w:style>
  <w:style w:type="character" w:customStyle="1" w:styleId="WW-Absatz-Standardschriftart1">
    <w:name w:val="WW-Absatz-Standardschriftart1"/>
    <w:rsid w:val="00B300DE"/>
  </w:style>
  <w:style w:type="character" w:customStyle="1" w:styleId="WW-Absatz-Standardschriftart11">
    <w:name w:val="WW-Absatz-Standardschriftart11"/>
    <w:rsid w:val="00B300DE"/>
  </w:style>
  <w:style w:type="character" w:customStyle="1" w:styleId="WW-Absatz-Standardschriftart111">
    <w:name w:val="WW-Absatz-Standardschriftart111"/>
    <w:rsid w:val="00B300DE"/>
  </w:style>
  <w:style w:type="character" w:customStyle="1" w:styleId="WW-Absatz-Standardschriftart1111">
    <w:name w:val="WW-Absatz-Standardschriftart1111"/>
    <w:rsid w:val="00B300DE"/>
  </w:style>
  <w:style w:type="character" w:customStyle="1" w:styleId="WW-Absatz-Standardschriftart11111">
    <w:name w:val="WW-Absatz-Standardschriftart11111"/>
    <w:rsid w:val="00B300DE"/>
  </w:style>
  <w:style w:type="character" w:customStyle="1" w:styleId="WW-Absatz-Standardschriftart111111">
    <w:name w:val="WW-Absatz-Standardschriftart111111"/>
    <w:rsid w:val="00B300DE"/>
  </w:style>
  <w:style w:type="character" w:customStyle="1" w:styleId="WW-Absatz-Standardschriftart1111111">
    <w:name w:val="WW-Absatz-Standardschriftart1111111"/>
    <w:rsid w:val="00B300DE"/>
  </w:style>
  <w:style w:type="character" w:customStyle="1" w:styleId="FootnoteCharacters">
    <w:name w:val="Footnote Characters"/>
    <w:rsid w:val="00B300DE"/>
  </w:style>
  <w:style w:type="character" w:styleId="FootnoteReference">
    <w:name w:val="footnote reference"/>
    <w:rsid w:val="00B300DE"/>
    <w:rPr>
      <w:vertAlign w:val="superscript"/>
    </w:rPr>
  </w:style>
  <w:style w:type="character" w:styleId="EndnoteReference">
    <w:name w:val="endnote reference"/>
    <w:rsid w:val="00B300DE"/>
    <w:rPr>
      <w:vertAlign w:val="superscript"/>
    </w:rPr>
  </w:style>
  <w:style w:type="character" w:customStyle="1" w:styleId="EndnoteCharacters">
    <w:name w:val="Endnote Characters"/>
    <w:rsid w:val="00B300DE"/>
  </w:style>
  <w:style w:type="paragraph" w:customStyle="1" w:styleId="Heading">
    <w:name w:val="Heading"/>
    <w:basedOn w:val="Normal"/>
    <w:next w:val="BodyText"/>
    <w:rsid w:val="00B30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300DE"/>
    <w:pPr>
      <w:spacing w:after="120"/>
    </w:pPr>
  </w:style>
  <w:style w:type="paragraph" w:styleId="List">
    <w:name w:val="List"/>
    <w:basedOn w:val="BodyText"/>
    <w:rsid w:val="00B300DE"/>
  </w:style>
  <w:style w:type="paragraph" w:styleId="Caption">
    <w:name w:val="caption"/>
    <w:basedOn w:val="Normal"/>
    <w:qFormat/>
    <w:rsid w:val="00B30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00DE"/>
    <w:pPr>
      <w:suppressLineNumbers/>
    </w:pPr>
  </w:style>
  <w:style w:type="paragraph" w:customStyle="1" w:styleId="TableContents">
    <w:name w:val="Table Contents"/>
    <w:basedOn w:val="Normal"/>
    <w:rsid w:val="00B300DE"/>
    <w:pPr>
      <w:suppressLineNumbers/>
    </w:pPr>
  </w:style>
  <w:style w:type="paragraph" w:styleId="CommentText">
    <w:name w:val="annotation text"/>
    <w:basedOn w:val="Normal"/>
    <w:rsid w:val="00B300DE"/>
    <w:rPr>
      <w:sz w:val="20"/>
      <w:szCs w:val="20"/>
    </w:rPr>
  </w:style>
  <w:style w:type="paragraph" w:styleId="BodyText2">
    <w:name w:val="Body Text 2"/>
    <w:basedOn w:val="Normal"/>
    <w:rsid w:val="00B300DE"/>
    <w:pPr>
      <w:spacing w:after="120" w:line="480" w:lineRule="auto"/>
    </w:pPr>
  </w:style>
  <w:style w:type="paragraph" w:customStyle="1" w:styleId="IASBNormal">
    <w:name w:val="IASB Normal"/>
    <w:rsid w:val="00B300DE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300DE"/>
    <w:pPr>
      <w:jc w:val="center"/>
    </w:pPr>
    <w:rPr>
      <w:b/>
      <w:bCs/>
    </w:rPr>
  </w:style>
  <w:style w:type="paragraph" w:styleId="FootnoteText">
    <w:name w:val="footnote text"/>
    <w:basedOn w:val="Normal"/>
    <w:rsid w:val="00B300D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2024-03-04T09:07:00Z</dcterms:modified>
</cp:coreProperties>
</file>