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0D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1D210D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1D210D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1D210D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1D210D" w:rsidRDefault="001D210D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1D210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1D210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1D210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1D210D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1D210D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1D210D" w:rsidRPr="00BC453F" w:rsidRDefault="001D210D">
      <w:pPr>
        <w:spacing w:line="100" w:lineRule="atLeast"/>
        <w:jc w:val="center"/>
        <w:rPr>
          <w:b/>
        </w:rPr>
      </w:pPr>
    </w:p>
    <w:p w:rsidR="001D210D" w:rsidRPr="00CD78D7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BC453F">
        <w:rPr>
          <w:rFonts w:ascii="StobiSerif Regular" w:hAnsi="StobiSerif Regular" w:cs="StobiSerif Regular"/>
          <w:b/>
          <w:color w:val="000000"/>
          <w:sz w:val="20"/>
          <w:szCs w:val="20"/>
        </w:rPr>
        <w:t>Назив на субјектот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CD78D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ЈЗУ спец.болн.за прев.лек. и рех.на кардиова.заболувања </w:t>
      </w:r>
    </w:p>
    <w:p w:rsidR="001D210D" w:rsidRDefault="005038B1" w:rsidP="00CD78D7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BC453F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Адреса, седиште и телефон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CD78D7">
        <w:rPr>
          <w:rFonts w:ascii="StobiSerif Regular" w:hAnsi="StobiSerif Regular" w:cs="StobiSerif Regular"/>
          <w:color w:val="000000"/>
          <w:sz w:val="20"/>
          <w:szCs w:val="20"/>
        </w:rPr>
        <w:t>нас.Св Стефан бб Охрид 046 277 700</w:t>
      </w:r>
    </w:p>
    <w:p w:rsidR="001D210D" w:rsidRPr="00CD78D7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 w:rsidRPr="00BC453F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 за е-пошта</w:t>
      </w:r>
      <w:r w:rsidR="00CD78D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cardioohrid@t.mk</w:t>
      </w:r>
    </w:p>
    <w:p w:rsidR="001D210D" w:rsidRPr="00CD78D7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 w:rsidRPr="00BC453F">
        <w:rPr>
          <w:rFonts w:ascii="StobiSerif Regular" w:hAnsi="StobiSerif Regular" w:cs="StobiSerif Regular"/>
          <w:b/>
          <w:color w:val="000000"/>
          <w:sz w:val="20"/>
          <w:szCs w:val="20"/>
        </w:rPr>
        <w:t>Единствен даночен број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CD78D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4020980117702</w:t>
      </w:r>
    </w:p>
    <w:p w:rsidR="001D210D" w:rsidRDefault="001D210D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1D210D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1D210D" w:rsidRDefault="00CD78D7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1D210D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</w:t>
      </w:r>
      <w:r w:rsidR="00CD78D7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1D210D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1D210D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патенти,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(ревалоризација) на софтвер  развиен за сопствена употреба</w:t>
            </w:r>
          </w:p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бази на податоци 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1D210D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1D210D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1D210D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1D210D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1D210D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Pr="00CD78D7" w:rsidRDefault="00CD78D7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83040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Pr="00CD78D7" w:rsidRDefault="00CD78D7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273430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Pr="00CD78D7" w:rsidRDefault="00CD78D7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45015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Pr="00CD78D7" w:rsidRDefault="00CD78D7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1D210D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1D210D" w:rsidRDefault="001D210D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Pr="00CD78D7" w:rsidRDefault="00CD78D7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39003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Pr="00CD78D7" w:rsidRDefault="00CD78D7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1D210D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Pr="00CD78D7" w:rsidRDefault="00CD78D7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788147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Pr="00CD78D7" w:rsidRDefault="00CD78D7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69467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Pr="00CD78D7" w:rsidRDefault="00CD78D7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258562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Pr="00CD78D7" w:rsidRDefault="00CD78D7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Pr="00CD78D7" w:rsidRDefault="00CD78D7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Pr="00CD78D7" w:rsidRDefault="00CD78D7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5615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Pr="00CD78D7" w:rsidRDefault="00CD78D7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8608826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Pr="00CD78D7" w:rsidRDefault="00CD78D7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10737720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. Договорни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1D210D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Pr="00CD78D7" w:rsidRDefault="00CD78D7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8126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Pr="00CD78D7" w:rsidRDefault="00CD78D7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94693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1D210D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Pr="00CD78D7" w:rsidRDefault="00CD78D7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850224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Pr="00CD78D7" w:rsidRDefault="00CD78D7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106620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1D210D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1D210D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1D210D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1D210D" w:rsidRDefault="001D210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Помош за здравствена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заштита на растенија и животни</w:t>
            </w:r>
          </w:p>
          <w:p w:rsidR="001D210D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1D210D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1D210D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1D210D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1D210D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Pr="00CD78D7" w:rsidRDefault="00CD78D7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1539832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Pr="00CD78D7" w:rsidRDefault="00CD78D7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2500058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1D210D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1D210D" w:rsidRDefault="001D210D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1D210D" w:rsidRDefault="001D210D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1D210D" w:rsidRDefault="001D210D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1D210D">
        <w:trPr>
          <w:trHeight w:val="587"/>
        </w:trPr>
        <w:tc>
          <w:tcPr>
            <w:tcW w:w="2884" w:type="dxa"/>
            <w:shd w:val="clear" w:color="auto" w:fill="auto"/>
          </w:tcPr>
          <w:p w:rsidR="001D210D" w:rsidRDefault="001D210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Pr="00CD78D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CD78D7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Охрид</w:t>
            </w:r>
          </w:p>
          <w:p w:rsidR="001D210D" w:rsidRDefault="001D210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Default="005038B1" w:rsidP="00CD78D7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CD78D7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27.02.2023</w:t>
            </w:r>
          </w:p>
        </w:tc>
        <w:tc>
          <w:tcPr>
            <w:tcW w:w="3880" w:type="dxa"/>
            <w:shd w:val="clear" w:color="auto" w:fill="auto"/>
          </w:tcPr>
          <w:p w:rsidR="001D210D" w:rsidRDefault="001D210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1D210D" w:rsidRDefault="001D210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1D210D" w:rsidRDefault="001D210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1D210D" w:rsidRDefault="00CD78D7" w:rsidP="00CD78D7">
      <w:pPr>
        <w:spacing w:line="100" w:lineRule="atLeast"/>
        <w:ind w:left="2836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Милка Сајческа</w:t>
      </w:r>
      <w:r w:rsidR="005038B1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Елена Коваческа</w:t>
      </w:r>
    </w:p>
    <w:p w:rsidR="00CD78D7" w:rsidRDefault="00460620" w:rsidP="00CD78D7">
      <w:pPr>
        <w:spacing w:line="100" w:lineRule="atLeast"/>
        <w:ind w:left="2836"/>
        <w:jc w:val="center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Башуроска</w:t>
      </w:r>
    </w:p>
    <w:p w:rsidR="001D210D" w:rsidRDefault="001D210D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1D210D" w:rsidRDefault="001D210D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1D210D" w:rsidRDefault="001D210D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1D210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1D210D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1D210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1D210D" w:rsidRDefault="001D210D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1D210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1D210D" w:rsidRDefault="001D210D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1D210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1D210D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1D210D" w:rsidRDefault="001D210D"/>
    <w:p w:rsidR="001D210D" w:rsidRDefault="001D210D">
      <w:pPr>
        <w:rPr>
          <w:color w:val="000000"/>
          <w:sz w:val="20"/>
          <w:szCs w:val="20"/>
        </w:rPr>
      </w:pPr>
    </w:p>
    <w:p w:rsidR="001D210D" w:rsidRDefault="001D210D">
      <w:pPr>
        <w:rPr>
          <w:color w:val="000000"/>
          <w:sz w:val="20"/>
          <w:szCs w:val="20"/>
        </w:rPr>
      </w:pPr>
    </w:p>
    <w:p w:rsidR="005038B1" w:rsidRDefault="005038B1"/>
    <w:sectPr w:rsidR="005038B1" w:rsidSect="001D210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8F7" w:rsidRDefault="000458F7">
      <w:r>
        <w:separator/>
      </w:r>
    </w:p>
  </w:endnote>
  <w:endnote w:type="continuationSeparator" w:id="0">
    <w:p w:rsidR="000458F7" w:rsidRDefault="00045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8F7" w:rsidRDefault="000458F7">
      <w:r>
        <w:separator/>
      </w:r>
    </w:p>
  </w:footnote>
  <w:footnote w:type="continuationSeparator" w:id="0">
    <w:p w:rsidR="000458F7" w:rsidRDefault="000458F7">
      <w:r>
        <w:continuationSeparator/>
      </w:r>
    </w:p>
  </w:footnote>
  <w:footnote w:id="1">
    <w:p w:rsidR="00BC453F" w:rsidRDefault="00BC453F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BC453F" w:rsidRDefault="00BC453F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BC453F" w:rsidRDefault="00BC453F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BC453F" w:rsidRDefault="00BC453F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32C6A"/>
    <w:rsid w:val="000458F7"/>
    <w:rsid w:val="00132C6A"/>
    <w:rsid w:val="001D210D"/>
    <w:rsid w:val="00460620"/>
    <w:rsid w:val="005038B1"/>
    <w:rsid w:val="00BC453F"/>
    <w:rsid w:val="00CD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10D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D210D"/>
  </w:style>
  <w:style w:type="character" w:customStyle="1" w:styleId="WW-Absatz-Standardschriftart">
    <w:name w:val="WW-Absatz-Standardschriftart"/>
    <w:rsid w:val="001D210D"/>
  </w:style>
  <w:style w:type="character" w:customStyle="1" w:styleId="WW-Absatz-Standardschriftart1">
    <w:name w:val="WW-Absatz-Standardschriftart1"/>
    <w:rsid w:val="001D210D"/>
  </w:style>
  <w:style w:type="character" w:customStyle="1" w:styleId="WW-Absatz-Standardschriftart11">
    <w:name w:val="WW-Absatz-Standardschriftart11"/>
    <w:rsid w:val="001D210D"/>
  </w:style>
  <w:style w:type="character" w:customStyle="1" w:styleId="WW-Absatz-Standardschriftart111">
    <w:name w:val="WW-Absatz-Standardschriftart111"/>
    <w:rsid w:val="001D210D"/>
  </w:style>
  <w:style w:type="character" w:customStyle="1" w:styleId="WW-Absatz-Standardschriftart1111">
    <w:name w:val="WW-Absatz-Standardschriftart1111"/>
    <w:rsid w:val="001D210D"/>
  </w:style>
  <w:style w:type="character" w:customStyle="1" w:styleId="WW-Absatz-Standardschriftart11111">
    <w:name w:val="WW-Absatz-Standardschriftart11111"/>
    <w:rsid w:val="001D210D"/>
  </w:style>
  <w:style w:type="character" w:customStyle="1" w:styleId="WW-Absatz-Standardschriftart111111">
    <w:name w:val="WW-Absatz-Standardschriftart111111"/>
    <w:rsid w:val="001D210D"/>
  </w:style>
  <w:style w:type="character" w:customStyle="1" w:styleId="WW-Absatz-Standardschriftart1111111">
    <w:name w:val="WW-Absatz-Standardschriftart1111111"/>
    <w:rsid w:val="001D210D"/>
  </w:style>
  <w:style w:type="character" w:customStyle="1" w:styleId="FootnoteCharacters">
    <w:name w:val="Footnote Characters"/>
    <w:rsid w:val="001D210D"/>
  </w:style>
  <w:style w:type="character" w:styleId="FootnoteReference">
    <w:name w:val="footnote reference"/>
    <w:rsid w:val="001D210D"/>
    <w:rPr>
      <w:vertAlign w:val="superscript"/>
    </w:rPr>
  </w:style>
  <w:style w:type="character" w:styleId="EndnoteReference">
    <w:name w:val="endnote reference"/>
    <w:rsid w:val="001D210D"/>
    <w:rPr>
      <w:vertAlign w:val="superscript"/>
    </w:rPr>
  </w:style>
  <w:style w:type="character" w:customStyle="1" w:styleId="EndnoteCharacters">
    <w:name w:val="Endnote Characters"/>
    <w:rsid w:val="001D210D"/>
  </w:style>
  <w:style w:type="paragraph" w:customStyle="1" w:styleId="Heading">
    <w:name w:val="Heading"/>
    <w:basedOn w:val="Normal"/>
    <w:next w:val="BodyText"/>
    <w:rsid w:val="001D21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1D210D"/>
    <w:pPr>
      <w:spacing w:after="120"/>
    </w:pPr>
  </w:style>
  <w:style w:type="paragraph" w:styleId="List">
    <w:name w:val="List"/>
    <w:basedOn w:val="BodyText"/>
    <w:rsid w:val="001D210D"/>
  </w:style>
  <w:style w:type="paragraph" w:styleId="Caption">
    <w:name w:val="caption"/>
    <w:basedOn w:val="Normal"/>
    <w:qFormat/>
    <w:rsid w:val="001D21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D210D"/>
    <w:pPr>
      <w:suppressLineNumbers/>
    </w:pPr>
  </w:style>
  <w:style w:type="paragraph" w:customStyle="1" w:styleId="TableContents">
    <w:name w:val="Table Contents"/>
    <w:basedOn w:val="Normal"/>
    <w:rsid w:val="001D210D"/>
    <w:pPr>
      <w:suppressLineNumbers/>
    </w:pPr>
  </w:style>
  <w:style w:type="paragraph" w:styleId="CommentText">
    <w:name w:val="annotation text"/>
    <w:basedOn w:val="Normal"/>
    <w:rsid w:val="001D210D"/>
    <w:rPr>
      <w:sz w:val="20"/>
      <w:szCs w:val="20"/>
    </w:rPr>
  </w:style>
  <w:style w:type="paragraph" w:styleId="BodyText2">
    <w:name w:val="Body Text 2"/>
    <w:basedOn w:val="Normal"/>
    <w:rsid w:val="001D210D"/>
    <w:pPr>
      <w:spacing w:after="120" w:line="480" w:lineRule="auto"/>
    </w:pPr>
  </w:style>
  <w:style w:type="paragraph" w:customStyle="1" w:styleId="IASBNormal">
    <w:name w:val="IASB Normal"/>
    <w:rsid w:val="001D210D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1D210D"/>
    <w:pPr>
      <w:jc w:val="center"/>
    </w:pPr>
    <w:rPr>
      <w:b/>
      <w:bCs/>
    </w:rPr>
  </w:style>
  <w:style w:type="paragraph" w:styleId="FootnoteText">
    <w:name w:val="footnote text"/>
    <w:basedOn w:val="Normal"/>
    <w:rsid w:val="001D210D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3</cp:revision>
  <cp:lastPrinted>2014-03-18T09:37:00Z</cp:lastPrinted>
  <dcterms:created xsi:type="dcterms:W3CDTF">2015-01-26T10:48:00Z</dcterms:created>
  <dcterms:modified xsi:type="dcterms:W3CDTF">2023-02-28T12:30:00Z</dcterms:modified>
</cp:coreProperties>
</file>